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A3" w:rsidRPr="00F24B62" w:rsidRDefault="00582FA3" w:rsidP="00582FA3">
      <w:pPr>
        <w:pStyle w:val="a8"/>
        <w:tabs>
          <w:tab w:val="left" w:pos="567"/>
        </w:tabs>
        <w:spacing w:after="0" w:line="240" w:lineRule="auto"/>
        <w:ind w:left="5812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Приложение №4</w:t>
      </w:r>
    </w:p>
    <w:p w:rsidR="00582FA3" w:rsidRPr="00F24B62" w:rsidRDefault="00582FA3" w:rsidP="00582FA3">
      <w:pPr>
        <w:pStyle w:val="a8"/>
        <w:tabs>
          <w:tab w:val="left" w:pos="567"/>
        </w:tabs>
        <w:spacing w:after="0" w:line="240" w:lineRule="auto"/>
        <w:ind w:left="5812"/>
        <w:jc w:val="both"/>
        <w:rPr>
          <w:rFonts w:ascii="Times New Roman" w:hAnsi="Times New Roman" w:cs="Times New Roman"/>
          <w:i/>
          <w:sz w:val="18"/>
        </w:rPr>
      </w:pPr>
      <w:r w:rsidRPr="00F24B62">
        <w:rPr>
          <w:rFonts w:ascii="Times New Roman" w:hAnsi="Times New Roman" w:cs="Times New Roman"/>
          <w:i/>
          <w:sz w:val="18"/>
        </w:rPr>
        <w:t>к Договору по зачислению наличных денежных средств</w:t>
      </w:r>
    </w:p>
    <w:p w:rsidR="00582FA3" w:rsidRPr="00EA1513" w:rsidRDefault="00582FA3" w:rsidP="00582FA3">
      <w:pPr>
        <w:pStyle w:val="a8"/>
        <w:tabs>
          <w:tab w:val="left" w:pos="567"/>
        </w:tabs>
        <w:spacing w:after="0" w:line="240" w:lineRule="auto"/>
        <w:ind w:left="5812"/>
        <w:jc w:val="both"/>
        <w:rPr>
          <w:rFonts w:ascii="Times New Roman" w:hAnsi="Times New Roman"/>
          <w:i/>
        </w:rPr>
      </w:pPr>
      <w:r w:rsidRPr="00F24B62">
        <w:rPr>
          <w:rFonts w:ascii="Times New Roman" w:hAnsi="Times New Roman" w:cs="Times New Roman"/>
          <w:i/>
          <w:sz w:val="18"/>
        </w:rPr>
        <w:t>с использованием Автоматической Депозитной Машины</w:t>
      </w:r>
    </w:p>
    <w:p w:rsidR="00582FA3" w:rsidRPr="00F24B62" w:rsidRDefault="00582FA3" w:rsidP="00582FA3">
      <w:pPr>
        <w:spacing w:after="0" w:line="240" w:lineRule="auto"/>
        <w:rPr>
          <w:rFonts w:ascii="Times New Roman" w:eastAsia="Times New Roman" w:hAnsi="Times New Roman" w:cs="Times New Roman"/>
          <w:b/>
          <w:noProof/>
          <w:szCs w:val="16"/>
          <w:u w:val="single"/>
          <w:lang w:eastAsia="ru-RU"/>
        </w:rPr>
      </w:pPr>
    </w:p>
    <w:p w:rsidR="00582FA3" w:rsidRPr="00F24B62" w:rsidRDefault="00582FA3" w:rsidP="00582FA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16"/>
          <w:lang w:eastAsia="ru-RU"/>
        </w:rPr>
      </w:pPr>
    </w:p>
    <w:p w:rsidR="00582FA3" w:rsidRPr="00F24B62" w:rsidRDefault="00582FA3" w:rsidP="00582FA3">
      <w:pPr>
        <w:spacing w:after="0" w:line="240" w:lineRule="auto"/>
        <w:rPr>
          <w:rFonts w:ascii="Times New Roman" w:eastAsia="Times New Roman" w:hAnsi="Times New Roman" w:cs="Times New Roman"/>
          <w:b/>
          <w:noProof/>
          <w:szCs w:val="16"/>
          <w:u w:val="single"/>
          <w:lang w:eastAsia="ru-RU"/>
        </w:rPr>
      </w:pPr>
    </w:p>
    <w:p w:rsidR="00582FA3" w:rsidRPr="00F24B62" w:rsidRDefault="00582FA3" w:rsidP="0058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16"/>
          <w:u w:val="single"/>
          <w:lang w:eastAsia="ru-RU"/>
        </w:rPr>
      </w:pPr>
      <w:r w:rsidRPr="00F24B62">
        <w:rPr>
          <w:rFonts w:ascii="Times New Roman" w:eastAsia="Times New Roman" w:hAnsi="Times New Roman" w:cs="Times New Roman"/>
          <w:b/>
          <w:noProof/>
          <w:szCs w:val="16"/>
          <w:u w:val="single"/>
          <w:lang w:eastAsia="ru-RU"/>
        </w:rPr>
        <w:t>ЗАЯВЛЕНИЕ О НЕСОГЛАСИИ С ОПЕРАЦИЕЙ</w:t>
      </w:r>
    </w:p>
    <w:p w:rsidR="00582FA3" w:rsidRPr="00F24B62" w:rsidRDefault="00582FA3" w:rsidP="00582FA3">
      <w:pPr>
        <w:spacing w:after="0" w:line="240" w:lineRule="auto"/>
        <w:rPr>
          <w:rFonts w:ascii="Times New Roman" w:eastAsia="Times New Roman" w:hAnsi="Times New Roman" w:cs="Times New Roman"/>
          <w:noProof/>
          <w:szCs w:val="16"/>
          <w:u w:val="single"/>
          <w:lang w:eastAsia="ru-RU"/>
        </w:rPr>
      </w:pPr>
    </w:p>
    <w:p w:rsidR="00582FA3" w:rsidRPr="00F24B62" w:rsidRDefault="00582FA3" w:rsidP="00582FA3">
      <w:pPr>
        <w:spacing w:after="0" w:line="240" w:lineRule="auto"/>
        <w:rPr>
          <w:rFonts w:ascii="Times New Roman" w:eastAsia="Times New Roman" w:hAnsi="Times New Roman" w:cs="Times New Roman"/>
          <w:noProof/>
          <w:szCs w:val="16"/>
          <w:u w:val="single"/>
          <w:lang w:eastAsia="ru-RU"/>
        </w:rPr>
      </w:pPr>
    </w:p>
    <w:p w:rsidR="00582FA3" w:rsidRPr="00F24B62" w:rsidRDefault="00582FA3" w:rsidP="0058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16"/>
          <w:lang w:eastAsia="ru-RU"/>
        </w:rPr>
      </w:pPr>
      <w:r w:rsidRPr="00F24B62">
        <w:rPr>
          <w:rFonts w:ascii="Times New Roman" w:eastAsia="Times New Roman" w:hAnsi="Times New Roman" w:cs="Times New Roman"/>
          <w:b/>
          <w:noProof/>
          <w:szCs w:val="16"/>
          <w:lang w:eastAsia="ru-RU"/>
        </w:rPr>
        <w:t>КЛИЕНТ</w:t>
      </w:r>
      <w:r w:rsidRPr="00F24B62">
        <w:rPr>
          <w:rFonts w:ascii="Times New Roman" w:eastAsia="Calibri" w:hAnsi="Times New Roman" w:cs="Times New Roman"/>
          <w:b/>
          <w:noProof/>
          <w:szCs w:val="16"/>
          <w:lang w:eastAsia="ru-RU"/>
        </w:rPr>
        <w:t>: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582FA3" w:rsidRPr="00F24B62" w:rsidTr="008D690E">
        <w:trPr>
          <w:trHeight w:val="249"/>
        </w:trPr>
        <w:tc>
          <w:tcPr>
            <w:tcW w:w="4253" w:type="dxa"/>
            <w:vAlign w:val="bottom"/>
            <w:hideMark/>
          </w:tcPr>
          <w:p w:rsidR="00582FA3" w:rsidRPr="00F24B62" w:rsidRDefault="00582FA3" w:rsidP="008D69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  <w:t>Наименование (с указанием ОПФ)</w:t>
            </w:r>
            <w:r w:rsidRPr="00F24B62"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:rsidR="00582FA3" w:rsidRPr="00F24B62" w:rsidRDefault="00582FA3" w:rsidP="008D69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</w:pPr>
          </w:p>
        </w:tc>
      </w:tr>
      <w:tr w:rsidR="00582FA3" w:rsidRPr="00F24B62" w:rsidTr="008D690E">
        <w:trPr>
          <w:trHeight w:val="249"/>
        </w:trPr>
        <w:tc>
          <w:tcPr>
            <w:tcW w:w="4253" w:type="dxa"/>
            <w:vAlign w:val="bottom"/>
            <w:hideMark/>
          </w:tcPr>
          <w:p w:rsidR="00582FA3" w:rsidRPr="00F24B62" w:rsidRDefault="00582FA3" w:rsidP="008D69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</w:pPr>
            <w:r w:rsidRPr="00F24B62"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  <w:t>ИНН: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FA3" w:rsidRPr="00F24B62" w:rsidRDefault="00582FA3" w:rsidP="008D69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</w:pPr>
          </w:p>
        </w:tc>
      </w:tr>
      <w:tr w:rsidR="00582FA3" w:rsidRPr="00F24B62" w:rsidTr="008D690E">
        <w:trPr>
          <w:trHeight w:val="249"/>
        </w:trPr>
        <w:tc>
          <w:tcPr>
            <w:tcW w:w="4253" w:type="dxa"/>
            <w:vAlign w:val="bottom"/>
          </w:tcPr>
          <w:p w:rsidR="00582FA3" w:rsidRPr="00F24B62" w:rsidRDefault="00582FA3" w:rsidP="008D69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</w:pPr>
            <w:r w:rsidRPr="00F24B62"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  <w:t>Расчетный счет в рублях РФ: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FA3" w:rsidRPr="00F24B62" w:rsidRDefault="00582FA3" w:rsidP="008D69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</w:pPr>
          </w:p>
        </w:tc>
      </w:tr>
    </w:tbl>
    <w:p w:rsidR="00582FA3" w:rsidRPr="00F24B62" w:rsidRDefault="00582FA3" w:rsidP="00582F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16"/>
          <w:lang w:eastAsia="ru-RU"/>
        </w:rPr>
      </w:pPr>
    </w:p>
    <w:p w:rsidR="00582FA3" w:rsidRPr="00F24B62" w:rsidRDefault="00582FA3" w:rsidP="0058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Cs w:val="16"/>
          <w:lang w:eastAsia="ru-RU"/>
        </w:rPr>
        <w:t>ОПЕРАЦИЯ</w:t>
      </w:r>
      <w:r w:rsidRPr="00F24B62">
        <w:rPr>
          <w:rFonts w:ascii="Times New Roman" w:eastAsia="Calibri" w:hAnsi="Times New Roman" w:cs="Times New Roman"/>
          <w:b/>
          <w:noProof/>
          <w:szCs w:val="16"/>
          <w:lang w:eastAsia="ru-RU"/>
        </w:rPr>
        <w:t>: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582FA3" w:rsidRPr="00F24B62" w:rsidTr="008D690E">
        <w:trPr>
          <w:trHeight w:val="249"/>
        </w:trPr>
        <w:tc>
          <w:tcPr>
            <w:tcW w:w="4253" w:type="dxa"/>
            <w:vAlign w:val="bottom"/>
            <w:hideMark/>
          </w:tcPr>
          <w:p w:rsidR="00582FA3" w:rsidRPr="00F24B62" w:rsidRDefault="00582FA3" w:rsidP="008D69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</w:pPr>
            <w:r w:rsidRPr="00F24B62"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  <w:t>Дата совершения операции: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:rsidR="00582FA3" w:rsidRPr="00F24B62" w:rsidRDefault="00582FA3" w:rsidP="008D69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</w:pPr>
          </w:p>
        </w:tc>
      </w:tr>
      <w:tr w:rsidR="00582FA3" w:rsidRPr="00F24B62" w:rsidTr="008D690E">
        <w:trPr>
          <w:trHeight w:val="249"/>
        </w:trPr>
        <w:tc>
          <w:tcPr>
            <w:tcW w:w="4253" w:type="dxa"/>
            <w:vAlign w:val="bottom"/>
          </w:tcPr>
          <w:p w:rsidR="00582FA3" w:rsidRPr="00F24B62" w:rsidRDefault="00582FA3" w:rsidP="008D69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</w:pPr>
            <w:r w:rsidRPr="00F24B62"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  <w:t>Номер АДМ, где совершалась операция: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FA3" w:rsidRPr="00F24B62" w:rsidRDefault="00582FA3" w:rsidP="008D69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</w:pPr>
          </w:p>
        </w:tc>
      </w:tr>
      <w:tr w:rsidR="00582FA3" w:rsidRPr="00F24B62" w:rsidTr="008D690E">
        <w:trPr>
          <w:trHeight w:val="249"/>
        </w:trPr>
        <w:tc>
          <w:tcPr>
            <w:tcW w:w="4253" w:type="dxa"/>
            <w:vAlign w:val="bottom"/>
          </w:tcPr>
          <w:p w:rsidR="00582FA3" w:rsidRPr="00F24B62" w:rsidRDefault="00582FA3" w:rsidP="008D69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</w:pPr>
            <w:r w:rsidRPr="00F24B62"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  <w:t>Сумма оспариваемой операции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FA3" w:rsidRPr="00F24B62" w:rsidRDefault="00582FA3" w:rsidP="008D69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</w:pPr>
          </w:p>
        </w:tc>
      </w:tr>
      <w:tr w:rsidR="00582FA3" w:rsidRPr="00F24B62" w:rsidTr="008D690E">
        <w:trPr>
          <w:trHeight w:val="249"/>
        </w:trPr>
        <w:tc>
          <w:tcPr>
            <w:tcW w:w="4253" w:type="dxa"/>
            <w:vAlign w:val="bottom"/>
          </w:tcPr>
          <w:p w:rsidR="00582FA3" w:rsidRPr="00F24B62" w:rsidRDefault="00582FA3" w:rsidP="008D69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</w:pPr>
            <w:r w:rsidRPr="00F24B62"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  <w:t>Валюта оспариваемой операции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FA3" w:rsidRPr="00F24B62" w:rsidRDefault="00582FA3" w:rsidP="008D69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</w:pPr>
          </w:p>
        </w:tc>
      </w:tr>
    </w:tbl>
    <w:p w:rsidR="00582FA3" w:rsidRPr="00F24B62" w:rsidRDefault="00582FA3" w:rsidP="00582F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16"/>
          <w:lang w:eastAsia="ru-RU"/>
        </w:rPr>
      </w:pPr>
    </w:p>
    <w:p w:rsidR="00582FA3" w:rsidRPr="00F24B62" w:rsidRDefault="00582FA3" w:rsidP="0058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Cs w:val="16"/>
          <w:lang w:eastAsia="ru-RU"/>
        </w:rPr>
        <w:t>УПОЛНОМОЧЕННЫЙ ПРЕДСТАВИТЕЛЬ</w:t>
      </w:r>
      <w:r w:rsidRPr="00F24B62">
        <w:rPr>
          <w:rFonts w:ascii="Times New Roman" w:eastAsia="Times New Roman" w:hAnsi="Times New Roman" w:cs="Times New Roman"/>
          <w:b/>
          <w:noProof/>
          <w:szCs w:val="16"/>
          <w:lang w:eastAsia="ru-RU"/>
        </w:rPr>
        <w:t>: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582FA3" w:rsidRPr="00F24B62" w:rsidTr="008D690E">
        <w:trPr>
          <w:trHeight w:val="230"/>
        </w:trPr>
        <w:tc>
          <w:tcPr>
            <w:tcW w:w="4253" w:type="dxa"/>
            <w:vAlign w:val="bottom"/>
            <w:hideMark/>
          </w:tcPr>
          <w:p w:rsidR="00582FA3" w:rsidRPr="00F24B62" w:rsidRDefault="00582FA3" w:rsidP="008D69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</w:pPr>
            <w:r w:rsidRPr="00F24B62"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  <w:t>ФИО (полностью):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:rsidR="00582FA3" w:rsidRPr="00F24B62" w:rsidRDefault="00582FA3" w:rsidP="008D69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</w:pPr>
          </w:p>
        </w:tc>
      </w:tr>
      <w:tr w:rsidR="00582FA3" w:rsidRPr="00F24B62" w:rsidTr="008D690E">
        <w:trPr>
          <w:trHeight w:val="230"/>
        </w:trPr>
        <w:tc>
          <w:tcPr>
            <w:tcW w:w="4253" w:type="dxa"/>
            <w:vAlign w:val="bottom"/>
            <w:hideMark/>
          </w:tcPr>
          <w:p w:rsidR="00582FA3" w:rsidRPr="00F24B62" w:rsidRDefault="00582FA3" w:rsidP="008D69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</w:pPr>
            <w:r w:rsidRPr="00F24B62"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  <w:t>Идентификационный код: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FA3" w:rsidRPr="00F24B62" w:rsidRDefault="00582FA3" w:rsidP="008D69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16"/>
                <w:lang w:eastAsia="ru-RU"/>
              </w:rPr>
            </w:pPr>
          </w:p>
        </w:tc>
      </w:tr>
    </w:tbl>
    <w:p w:rsidR="00582FA3" w:rsidRPr="00F24B62" w:rsidRDefault="00582FA3" w:rsidP="00582F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0"/>
          <w:szCs w:val="16"/>
          <w:lang w:eastAsia="ru-RU"/>
        </w:rPr>
      </w:pPr>
    </w:p>
    <w:p w:rsidR="00582FA3" w:rsidRPr="00F24B62" w:rsidRDefault="00582FA3" w:rsidP="00582F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0"/>
          <w:szCs w:val="16"/>
          <w:lang w:eastAsia="ru-RU"/>
        </w:rPr>
      </w:pPr>
    </w:p>
    <w:p w:rsidR="00582FA3" w:rsidRPr="00F24B62" w:rsidRDefault="00582FA3" w:rsidP="00582F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0"/>
          <w:szCs w:val="16"/>
          <w:lang w:eastAsia="ru-RU"/>
        </w:rPr>
      </w:pPr>
    </w:p>
    <w:p w:rsidR="00582FA3" w:rsidRPr="00F24B62" w:rsidRDefault="00582FA3" w:rsidP="00582FA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Cs w:val="16"/>
          <w:lang w:eastAsia="ru-RU"/>
        </w:rPr>
      </w:pPr>
      <w:r w:rsidRPr="00F24B62">
        <w:rPr>
          <w:rFonts w:ascii="Times New Roman" w:eastAsia="Calibri" w:hAnsi="Times New Roman" w:cs="Times New Roman"/>
          <w:b/>
          <w:noProof/>
          <w:szCs w:val="16"/>
          <w:lang w:eastAsia="ru-RU"/>
        </w:rPr>
        <w:t xml:space="preserve">КЛИЕНТ ЗАЯВЛЯЕТ СЛЕДУЮЩЕЕ </w:t>
      </w:r>
      <w:r w:rsidRPr="00F24B62">
        <w:rPr>
          <w:rFonts w:ascii="Times New Roman" w:eastAsia="Calibri" w:hAnsi="Times New Roman" w:cs="Times New Roman"/>
          <w:i/>
          <w:noProof/>
          <w:sz w:val="18"/>
          <w:szCs w:val="16"/>
          <w:lang w:eastAsia="ru-RU"/>
        </w:rPr>
        <w:t>(отметить все нужные пункты)</w:t>
      </w:r>
      <w:r w:rsidRPr="00F24B62">
        <w:rPr>
          <w:rFonts w:ascii="Times New Roman" w:eastAsia="Calibri" w:hAnsi="Times New Roman" w:cs="Times New Roman"/>
          <w:b/>
          <w:noProof/>
          <w:szCs w:val="16"/>
          <w:lang w:eastAsia="ru-RU"/>
        </w:rPr>
        <w:t>:</w:t>
      </w:r>
      <w:r w:rsidRPr="00F24B62">
        <w:rPr>
          <w:rFonts w:ascii="Times New Roman" w:eastAsia="Times New Roman" w:hAnsi="Times New Roman" w:cs="Times New Roman"/>
          <w:szCs w:val="16"/>
          <w:lang w:eastAsia="ru-RU"/>
        </w:rPr>
        <w:t xml:space="preserve"> </w:t>
      </w:r>
    </w:p>
    <w:p w:rsidR="00582FA3" w:rsidRPr="00F24B62" w:rsidRDefault="00582FA3" w:rsidP="00582FA3">
      <w:pPr>
        <w:spacing w:after="0" w:line="240" w:lineRule="auto"/>
        <w:contextualSpacing/>
        <w:rPr>
          <w:rFonts w:ascii="Times New Roman" w:eastAsia="Calibri" w:hAnsi="Times New Roman" w:cs="Times New Roman"/>
          <w:b/>
          <w:noProof/>
          <w:sz w:val="10"/>
          <w:szCs w:val="10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917"/>
      </w:tblGrid>
      <w:tr w:rsidR="00582FA3" w:rsidRPr="00F24B62" w:rsidTr="008D690E">
        <w:tc>
          <w:tcPr>
            <w:tcW w:w="421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id w:val="-1659071386"/>
              <w15:color w:val="000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:rsidR="00582FA3" w:rsidRPr="00F24B62" w:rsidRDefault="00582FA3" w:rsidP="008D690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noProof/>
                    <w:sz w:val="20"/>
                    <w:szCs w:val="20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noProof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  <w:tc>
          <w:tcPr>
            <w:tcW w:w="9917" w:type="dxa"/>
          </w:tcPr>
          <w:p w:rsidR="00582FA3" w:rsidRPr="00F24B62" w:rsidRDefault="00582FA3" w:rsidP="008D690E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Уполномоченный п</w:t>
            </w:r>
            <w:r w:rsidRPr="007061F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редставитель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внес</w:t>
            </w:r>
            <w:r w:rsidRPr="007061F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наличные денежные средства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</w:t>
            </w:r>
            <w:r w:rsidRPr="007061F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АДМ, сумма не зачислена на Счет. Прошу зачислить сумму оспариваемой операции на Счет, указанный в настоящем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</w:t>
            </w:r>
            <w:r w:rsidRPr="007061F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аявлении.</w:t>
            </w:r>
          </w:p>
        </w:tc>
      </w:tr>
      <w:tr w:rsidR="00582FA3" w:rsidRPr="00F24B62" w:rsidTr="008D690E">
        <w:trPr>
          <w:trHeight w:val="395"/>
        </w:trPr>
        <w:tc>
          <w:tcPr>
            <w:tcW w:w="421" w:type="dxa"/>
            <w:vAlign w:val="bottom"/>
          </w:tcPr>
          <w:sdt>
            <w:sdt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id w:val="2016569234"/>
              <w15:color w:val="000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Content>
              <w:p w:rsidR="00582FA3" w:rsidRPr="00F24B62" w:rsidRDefault="00582FA3" w:rsidP="008D690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noProof/>
                    <w:sz w:val="20"/>
                    <w:szCs w:val="20"/>
                    <w:lang w:eastAsia="ru-RU"/>
                  </w:rPr>
                </w:pPr>
                <w:r w:rsidRPr="00F24B62">
                  <w:rPr>
                    <w:rFonts w:ascii="MS Gothic" w:eastAsia="MS Gothic" w:hAnsi="MS Gothic" w:cs="Times New Roman"/>
                    <w:b/>
                    <w:noProof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  <w:tc>
          <w:tcPr>
            <w:tcW w:w="9917" w:type="dxa"/>
            <w:vAlign w:val="bottom"/>
          </w:tcPr>
          <w:p w:rsidR="00582FA3" w:rsidRPr="00F24B62" w:rsidRDefault="00582FA3" w:rsidP="008D690E">
            <w:pPr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F24B62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 xml:space="preserve">Другое (кратко):   </w:t>
            </w:r>
          </w:p>
        </w:tc>
      </w:tr>
      <w:tr w:rsidR="00582FA3" w:rsidRPr="00F24B62" w:rsidTr="008D690E">
        <w:trPr>
          <w:trHeight w:val="155"/>
        </w:trPr>
        <w:tc>
          <w:tcPr>
            <w:tcW w:w="421" w:type="dxa"/>
            <w:vAlign w:val="bottom"/>
          </w:tcPr>
          <w:p w:rsidR="00582FA3" w:rsidRPr="00F24B62" w:rsidRDefault="00582FA3" w:rsidP="008D69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ru-RU"/>
              </w:rPr>
            </w:pPr>
          </w:p>
        </w:tc>
        <w:tc>
          <w:tcPr>
            <w:tcW w:w="9917" w:type="dxa"/>
            <w:tcBorders>
              <w:bottom w:val="single" w:sz="4" w:space="0" w:color="auto"/>
            </w:tcBorders>
            <w:vAlign w:val="bottom"/>
          </w:tcPr>
          <w:p w:rsidR="00582FA3" w:rsidRPr="00F24B62" w:rsidRDefault="00582FA3" w:rsidP="008D690E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ru-RU"/>
              </w:rPr>
            </w:pPr>
          </w:p>
        </w:tc>
      </w:tr>
      <w:tr w:rsidR="00582FA3" w:rsidRPr="00F24B62" w:rsidTr="008D690E">
        <w:trPr>
          <w:trHeight w:val="54"/>
        </w:trPr>
        <w:tc>
          <w:tcPr>
            <w:tcW w:w="421" w:type="dxa"/>
            <w:vAlign w:val="bottom"/>
          </w:tcPr>
          <w:p w:rsidR="00582FA3" w:rsidRPr="00F24B62" w:rsidRDefault="00582FA3" w:rsidP="008D69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18"/>
                <w:lang w:eastAsia="ru-RU"/>
              </w:rPr>
            </w:pPr>
          </w:p>
        </w:tc>
        <w:tc>
          <w:tcPr>
            <w:tcW w:w="99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FA3" w:rsidRPr="00F24B62" w:rsidRDefault="00582FA3" w:rsidP="008D690E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ru-RU"/>
              </w:rPr>
            </w:pPr>
          </w:p>
        </w:tc>
      </w:tr>
      <w:tr w:rsidR="00582FA3" w:rsidRPr="00F24B62" w:rsidTr="008D690E">
        <w:trPr>
          <w:trHeight w:val="64"/>
        </w:trPr>
        <w:tc>
          <w:tcPr>
            <w:tcW w:w="421" w:type="dxa"/>
          </w:tcPr>
          <w:p w:rsidR="00582FA3" w:rsidRPr="00F24B62" w:rsidRDefault="00582FA3" w:rsidP="008D690E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noProof/>
                <w:szCs w:val="18"/>
                <w:lang w:eastAsia="ru-RU"/>
              </w:rPr>
            </w:pPr>
          </w:p>
        </w:tc>
        <w:tc>
          <w:tcPr>
            <w:tcW w:w="9917" w:type="dxa"/>
            <w:tcBorders>
              <w:top w:val="single" w:sz="4" w:space="0" w:color="auto"/>
              <w:bottom w:val="single" w:sz="4" w:space="0" w:color="auto"/>
            </w:tcBorders>
          </w:tcPr>
          <w:p w:rsidR="00582FA3" w:rsidRPr="00F24B62" w:rsidRDefault="00582FA3" w:rsidP="008D690E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noProof/>
                <w:szCs w:val="18"/>
                <w:lang w:eastAsia="ru-RU"/>
              </w:rPr>
            </w:pPr>
          </w:p>
        </w:tc>
      </w:tr>
    </w:tbl>
    <w:p w:rsidR="00582FA3" w:rsidRPr="00F24B62" w:rsidRDefault="00582FA3" w:rsidP="00582FA3">
      <w:pPr>
        <w:spacing w:after="0" w:line="276" w:lineRule="auto"/>
        <w:contextualSpacing/>
        <w:rPr>
          <w:rFonts w:ascii="Times New Roman" w:eastAsia="Calibri" w:hAnsi="Times New Roman" w:cs="Times New Roman"/>
          <w:b/>
          <w:noProof/>
          <w:szCs w:val="18"/>
          <w:lang w:eastAsia="ru-RU"/>
        </w:rPr>
      </w:pPr>
    </w:p>
    <w:p w:rsidR="00582FA3" w:rsidRPr="00F24B62" w:rsidRDefault="00582FA3" w:rsidP="00582FA3">
      <w:pPr>
        <w:spacing w:after="0" w:line="240" w:lineRule="auto"/>
        <w:contextualSpacing/>
        <w:rPr>
          <w:rFonts w:ascii="Times New Roman" w:eastAsia="Calibri" w:hAnsi="Times New Roman" w:cs="Times New Roman"/>
          <w:b/>
          <w:noProof/>
          <w:sz w:val="20"/>
          <w:szCs w:val="18"/>
          <w:lang w:eastAsia="ru-RU"/>
        </w:rPr>
      </w:pPr>
    </w:p>
    <w:p w:rsidR="00582FA3" w:rsidRPr="00F24B62" w:rsidRDefault="00582FA3" w:rsidP="00582FA3">
      <w:pPr>
        <w:spacing w:after="0" w:line="240" w:lineRule="auto"/>
        <w:contextualSpacing/>
        <w:rPr>
          <w:rFonts w:ascii="Times New Roman" w:eastAsia="Calibri" w:hAnsi="Times New Roman" w:cs="Times New Roman"/>
          <w:b/>
          <w:noProof/>
          <w:sz w:val="20"/>
          <w:szCs w:val="18"/>
          <w:lang w:eastAsia="ru-RU"/>
        </w:rPr>
      </w:pPr>
      <w:r w:rsidRPr="00F24B62">
        <w:rPr>
          <w:rFonts w:ascii="Times New Roman" w:eastAsia="Calibri" w:hAnsi="Times New Roman" w:cs="Times New Roman"/>
          <w:b/>
          <w:noProof/>
          <w:sz w:val="20"/>
          <w:szCs w:val="18"/>
          <w:lang w:eastAsia="ru-RU"/>
        </w:rPr>
        <w:t>_________________________________</w:t>
      </w:r>
    </w:p>
    <w:p w:rsidR="00582FA3" w:rsidRPr="00F24B62" w:rsidRDefault="00582FA3" w:rsidP="00582F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</w:pPr>
      <w:r w:rsidRPr="00F24B62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>Клиент информирован о том, что предоставление недостоверной информации по настоящему заявлению может повлечь преследование по закону. Настоящим Клиент соглашается с тем, что АО «Райффайзенбанк» может передать настоящее заявление в правоохранительные органы, если это может помочь в расследовании спорной операции.</w:t>
      </w:r>
    </w:p>
    <w:p w:rsidR="00582FA3" w:rsidRPr="00F24B62" w:rsidRDefault="00582FA3" w:rsidP="00582F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</w:pPr>
      <w:r w:rsidRPr="00F24B62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>Клиент информирован о том, что АО «Райффайзенбанк» может отказать в рассмотрении заявления, в случае если оно подано с нарушением сроков, установленных законодательством и Договором, неправильно или не полностью оформлено.</w:t>
      </w:r>
    </w:p>
    <w:p w:rsidR="00582FA3" w:rsidRDefault="00582FA3" w:rsidP="00582F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Cs w:val="16"/>
          <w:lang w:eastAsia="ru-RU"/>
        </w:rPr>
      </w:pPr>
    </w:p>
    <w:p w:rsidR="00582FA3" w:rsidRDefault="00582FA3" w:rsidP="00582F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Cs w:val="16"/>
          <w:lang w:eastAsia="ru-RU"/>
        </w:rPr>
      </w:pPr>
      <w:bookmarkStart w:id="0" w:name="_GoBack"/>
      <w:bookmarkEnd w:id="0"/>
    </w:p>
    <w:p w:rsidR="00582FA3" w:rsidRPr="00582FA3" w:rsidRDefault="00582FA3" w:rsidP="00582FA3">
      <w:pPr>
        <w:rPr>
          <w:rFonts w:ascii="Times New Roman" w:eastAsia="Times New Roman" w:hAnsi="Times New Roman" w:cs="Times New Roman"/>
          <w:szCs w:val="16"/>
          <w:lang w:eastAsia="ru-RU"/>
        </w:rPr>
      </w:pPr>
    </w:p>
    <w:p w:rsidR="00582FA3" w:rsidRPr="00582FA3" w:rsidRDefault="00582FA3" w:rsidP="00582FA3">
      <w:pPr>
        <w:rPr>
          <w:rFonts w:ascii="Times New Roman" w:eastAsia="Times New Roman" w:hAnsi="Times New Roman" w:cs="Times New Roman"/>
          <w:szCs w:val="16"/>
          <w:lang w:eastAsia="ru-RU"/>
        </w:rPr>
      </w:pPr>
    </w:p>
    <w:p w:rsidR="00582FA3" w:rsidRPr="00582FA3" w:rsidRDefault="00582FA3" w:rsidP="00582FA3">
      <w:pPr>
        <w:rPr>
          <w:rFonts w:ascii="Times New Roman" w:eastAsia="Times New Roman" w:hAnsi="Times New Roman" w:cs="Times New Roman"/>
          <w:szCs w:val="16"/>
          <w:lang w:eastAsia="ru-RU"/>
        </w:rPr>
      </w:pPr>
    </w:p>
    <w:p w:rsidR="00582FA3" w:rsidRPr="00582FA3" w:rsidRDefault="00582FA3" w:rsidP="00582FA3">
      <w:pPr>
        <w:rPr>
          <w:rFonts w:ascii="Times New Roman" w:eastAsia="Times New Roman" w:hAnsi="Times New Roman" w:cs="Times New Roman"/>
          <w:szCs w:val="16"/>
          <w:lang w:eastAsia="ru-RU"/>
        </w:rPr>
      </w:pPr>
    </w:p>
    <w:p w:rsidR="00582FA3" w:rsidRPr="00582FA3" w:rsidRDefault="00582FA3" w:rsidP="00582FA3">
      <w:pPr>
        <w:rPr>
          <w:rFonts w:ascii="Times New Roman" w:eastAsia="Times New Roman" w:hAnsi="Times New Roman" w:cs="Times New Roman"/>
          <w:szCs w:val="16"/>
          <w:lang w:eastAsia="ru-RU"/>
        </w:rPr>
      </w:pPr>
    </w:p>
    <w:p w:rsidR="00582FA3" w:rsidRPr="00582FA3" w:rsidRDefault="00582FA3" w:rsidP="00582FA3">
      <w:pPr>
        <w:rPr>
          <w:rFonts w:ascii="Times New Roman" w:eastAsia="Times New Roman" w:hAnsi="Times New Roman" w:cs="Times New Roman"/>
          <w:szCs w:val="16"/>
          <w:lang w:eastAsia="ru-RU"/>
        </w:rPr>
      </w:pPr>
    </w:p>
    <w:p w:rsidR="00582FA3" w:rsidRPr="00582FA3" w:rsidRDefault="00582FA3" w:rsidP="00582FA3">
      <w:pPr>
        <w:rPr>
          <w:rFonts w:ascii="Times New Roman" w:eastAsia="Times New Roman" w:hAnsi="Times New Roman" w:cs="Times New Roman"/>
          <w:szCs w:val="16"/>
          <w:lang w:eastAsia="ru-RU"/>
        </w:rPr>
      </w:pPr>
    </w:p>
    <w:p w:rsidR="00582FA3" w:rsidRPr="00582FA3" w:rsidRDefault="00582FA3" w:rsidP="00582FA3">
      <w:pPr>
        <w:rPr>
          <w:rFonts w:ascii="Times New Roman" w:eastAsia="Times New Roman" w:hAnsi="Times New Roman" w:cs="Times New Roman"/>
          <w:szCs w:val="16"/>
          <w:lang w:eastAsia="ru-RU"/>
        </w:rPr>
      </w:pPr>
    </w:p>
    <w:p w:rsidR="00582FA3" w:rsidRPr="00582FA3" w:rsidRDefault="00582FA3" w:rsidP="00582FA3">
      <w:pPr>
        <w:rPr>
          <w:rFonts w:ascii="Times New Roman" w:eastAsia="Times New Roman" w:hAnsi="Times New Roman" w:cs="Times New Roman"/>
          <w:szCs w:val="16"/>
          <w:lang w:eastAsia="ru-RU"/>
        </w:rPr>
      </w:pPr>
    </w:p>
    <w:p w:rsidR="00582FA3" w:rsidRPr="00582FA3" w:rsidRDefault="00582FA3" w:rsidP="00582FA3">
      <w:pPr>
        <w:rPr>
          <w:rFonts w:ascii="Times New Roman" w:eastAsia="Times New Roman" w:hAnsi="Times New Roman" w:cs="Times New Roman"/>
          <w:szCs w:val="16"/>
          <w:lang w:eastAsia="ru-RU"/>
        </w:rPr>
      </w:pPr>
    </w:p>
    <w:p w:rsidR="00582FA3" w:rsidRPr="00582FA3" w:rsidRDefault="00582FA3" w:rsidP="00582FA3">
      <w:pPr>
        <w:jc w:val="right"/>
        <w:rPr>
          <w:rFonts w:ascii="Times New Roman" w:eastAsia="Times New Roman" w:hAnsi="Times New Roman" w:cs="Times New Roman"/>
          <w:szCs w:val="16"/>
          <w:lang w:eastAsia="ru-RU"/>
        </w:rPr>
      </w:pPr>
    </w:p>
    <w:sectPr w:rsidR="00582FA3" w:rsidRPr="00582FA3" w:rsidSect="00DE4BDE">
      <w:headerReference w:type="default" r:id="rId7"/>
      <w:footerReference w:type="default" r:id="rId8"/>
      <w:pgSz w:w="11906" w:h="16838"/>
      <w:pgMar w:top="851" w:right="707" w:bottom="426" w:left="709" w:header="142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FA3" w:rsidRDefault="00582FA3" w:rsidP="00582FA3">
      <w:pPr>
        <w:spacing w:after="0" w:line="240" w:lineRule="auto"/>
      </w:pPr>
      <w:r>
        <w:separator/>
      </w:r>
    </w:p>
  </w:endnote>
  <w:endnote w:type="continuationSeparator" w:id="0">
    <w:p w:rsidR="00582FA3" w:rsidRDefault="00582FA3" w:rsidP="0058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utura CE Book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17" w:rsidRPr="00FA051B" w:rsidRDefault="00582FA3">
    <w:pPr>
      <w:pStyle w:val="a6"/>
      <w:jc w:val="right"/>
      <w:rPr>
        <w:b/>
        <w:i/>
        <w:sz w:val="18"/>
      </w:rPr>
    </w:pPr>
  </w:p>
  <w:p w:rsidR="00643F17" w:rsidRDefault="00582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FA3" w:rsidRDefault="00582FA3" w:rsidP="00582FA3">
      <w:pPr>
        <w:spacing w:after="0" w:line="240" w:lineRule="auto"/>
      </w:pPr>
      <w:r>
        <w:separator/>
      </w:r>
    </w:p>
  </w:footnote>
  <w:footnote w:type="continuationSeparator" w:id="0">
    <w:p w:rsidR="00582FA3" w:rsidRDefault="00582FA3" w:rsidP="00582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17" w:rsidRDefault="00582FA3" w:rsidP="00EA1513">
    <w:pPr>
      <w:pStyle w:val="a4"/>
      <w:jc w:val="right"/>
    </w:pPr>
    <w:r w:rsidRPr="005443AE">
      <w:rPr>
        <w:rFonts w:ascii="Arial" w:hAnsi="Arial"/>
        <w:noProof/>
        <w:color w:val="999999"/>
        <w:lang w:eastAsia="ru-RU"/>
      </w:rPr>
      <w:drawing>
        <wp:inline distT="0" distB="0" distL="0" distR="0" wp14:anchorId="712C8F44" wp14:editId="55810F13">
          <wp:extent cx="1510665" cy="42164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42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DF5"/>
    <w:multiLevelType w:val="multilevel"/>
    <w:tmpl w:val="42E233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41271F"/>
    <w:multiLevelType w:val="multilevel"/>
    <w:tmpl w:val="F0E4F91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276188"/>
    <w:multiLevelType w:val="hybridMultilevel"/>
    <w:tmpl w:val="D31A04F4"/>
    <w:lvl w:ilvl="0" w:tplc="E01059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33CEE"/>
    <w:multiLevelType w:val="hybridMultilevel"/>
    <w:tmpl w:val="7F323A0C"/>
    <w:lvl w:ilvl="0" w:tplc="6186C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935CF"/>
    <w:multiLevelType w:val="multilevel"/>
    <w:tmpl w:val="3C9A7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51614F"/>
    <w:multiLevelType w:val="multilevel"/>
    <w:tmpl w:val="61E065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F55964"/>
    <w:multiLevelType w:val="multilevel"/>
    <w:tmpl w:val="2014F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430E18"/>
    <w:multiLevelType w:val="multilevel"/>
    <w:tmpl w:val="F0E4F91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9D6398"/>
    <w:multiLevelType w:val="hybridMultilevel"/>
    <w:tmpl w:val="AB72D972"/>
    <w:lvl w:ilvl="0" w:tplc="6A9A1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B4062"/>
    <w:multiLevelType w:val="hybridMultilevel"/>
    <w:tmpl w:val="F24C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97CC3"/>
    <w:multiLevelType w:val="hybridMultilevel"/>
    <w:tmpl w:val="953A3C70"/>
    <w:lvl w:ilvl="0" w:tplc="B024D0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D03B6"/>
    <w:multiLevelType w:val="multilevel"/>
    <w:tmpl w:val="0D7E1E8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013A20"/>
    <w:multiLevelType w:val="hybridMultilevel"/>
    <w:tmpl w:val="397E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12A56"/>
    <w:multiLevelType w:val="hybridMultilevel"/>
    <w:tmpl w:val="B7CC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45129"/>
    <w:multiLevelType w:val="hybridMultilevel"/>
    <w:tmpl w:val="96024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42EC1"/>
    <w:multiLevelType w:val="multilevel"/>
    <w:tmpl w:val="EB081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DA68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877804"/>
    <w:multiLevelType w:val="multilevel"/>
    <w:tmpl w:val="447A6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1371595"/>
    <w:multiLevelType w:val="hybridMultilevel"/>
    <w:tmpl w:val="0A549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26569"/>
    <w:multiLevelType w:val="hybridMultilevel"/>
    <w:tmpl w:val="C2140478"/>
    <w:lvl w:ilvl="0" w:tplc="EDC662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E1562"/>
    <w:multiLevelType w:val="hybridMultilevel"/>
    <w:tmpl w:val="3420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B67E9"/>
    <w:multiLevelType w:val="multilevel"/>
    <w:tmpl w:val="F0E4F91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F45C0F"/>
    <w:multiLevelType w:val="hybridMultilevel"/>
    <w:tmpl w:val="1F6E282E"/>
    <w:lvl w:ilvl="0" w:tplc="547C8D74">
      <w:numFmt w:val="bullet"/>
      <w:lvlText w:val="•"/>
      <w:lvlJc w:val="left"/>
      <w:pPr>
        <w:ind w:left="924" w:hanging="564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50723"/>
    <w:multiLevelType w:val="multilevel"/>
    <w:tmpl w:val="7B560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BE852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C755F7"/>
    <w:multiLevelType w:val="hybridMultilevel"/>
    <w:tmpl w:val="79F65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2"/>
  </w:num>
  <w:num w:numId="4">
    <w:abstractNumId w:val="4"/>
  </w:num>
  <w:num w:numId="5">
    <w:abstractNumId w:val="17"/>
  </w:num>
  <w:num w:numId="6">
    <w:abstractNumId w:val="2"/>
  </w:num>
  <w:num w:numId="7">
    <w:abstractNumId w:val="12"/>
  </w:num>
  <w:num w:numId="8">
    <w:abstractNumId w:val="24"/>
  </w:num>
  <w:num w:numId="9">
    <w:abstractNumId w:val="16"/>
  </w:num>
  <w:num w:numId="10">
    <w:abstractNumId w:val="20"/>
  </w:num>
  <w:num w:numId="11">
    <w:abstractNumId w:val="13"/>
  </w:num>
  <w:num w:numId="12">
    <w:abstractNumId w:val="8"/>
  </w:num>
  <w:num w:numId="13">
    <w:abstractNumId w:val="10"/>
  </w:num>
  <w:num w:numId="14">
    <w:abstractNumId w:val="19"/>
  </w:num>
  <w:num w:numId="15">
    <w:abstractNumId w:val="3"/>
  </w:num>
  <w:num w:numId="16">
    <w:abstractNumId w:val="6"/>
  </w:num>
  <w:num w:numId="17">
    <w:abstractNumId w:val="0"/>
  </w:num>
  <w:num w:numId="18">
    <w:abstractNumId w:val="5"/>
  </w:num>
  <w:num w:numId="19">
    <w:abstractNumId w:val="11"/>
  </w:num>
  <w:num w:numId="20">
    <w:abstractNumId w:val="15"/>
  </w:num>
  <w:num w:numId="21">
    <w:abstractNumId w:val="18"/>
  </w:num>
  <w:num w:numId="22">
    <w:abstractNumId w:val="7"/>
  </w:num>
  <w:num w:numId="23">
    <w:abstractNumId w:val="25"/>
  </w:num>
  <w:num w:numId="24">
    <w:abstractNumId w:val="1"/>
  </w:num>
  <w:num w:numId="25">
    <w:abstractNumId w:val="21"/>
  </w:num>
  <w:num w:numId="26">
    <w:abstractNumId w:val="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A3"/>
    <w:rsid w:val="00272C89"/>
    <w:rsid w:val="00582FA3"/>
    <w:rsid w:val="0078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C9EA1B"/>
  <w15:chartTrackingRefBased/>
  <w15:docId w15:val="{ED3FB718-57DA-4CB4-B66F-8D7BB714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82FA3"/>
    <w:pPr>
      <w:spacing w:after="0" w:line="240" w:lineRule="auto"/>
      <w:jc w:val="center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unhideWhenUsed/>
    <w:rsid w:val="00582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FA3"/>
  </w:style>
  <w:style w:type="paragraph" w:styleId="a6">
    <w:name w:val="footer"/>
    <w:basedOn w:val="a"/>
    <w:link w:val="a7"/>
    <w:uiPriority w:val="99"/>
    <w:unhideWhenUsed/>
    <w:rsid w:val="00582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FA3"/>
  </w:style>
  <w:style w:type="paragraph" w:styleId="a8">
    <w:name w:val="List Paragraph"/>
    <w:basedOn w:val="a"/>
    <w:uiPriority w:val="34"/>
    <w:qFormat/>
    <w:rsid w:val="00582FA3"/>
    <w:pPr>
      <w:spacing w:after="200" w:line="276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582FA3"/>
    <w:rPr>
      <w:color w:val="0563C1" w:themeColor="hyperlink"/>
      <w:u w:val="single"/>
    </w:rPr>
  </w:style>
  <w:style w:type="paragraph" w:customStyle="1" w:styleId="1">
    <w:name w:val="Обычный1"/>
    <w:rsid w:val="00582F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58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582FA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582F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582FA3"/>
    <w:pPr>
      <w:suppressAutoHyphens/>
      <w:autoSpaceDE w:val="0"/>
      <w:spacing w:after="0" w:line="240" w:lineRule="auto"/>
    </w:pPr>
    <w:rPr>
      <w:rFonts w:ascii="Futura CE Book" w:eastAsia="MS Mincho" w:hAnsi="Futura CE Book" w:cs="Futura CE Book"/>
      <w:color w:val="000000"/>
      <w:sz w:val="24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582FA3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82FA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82FA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2FA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82FA3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82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82FA3"/>
    <w:rPr>
      <w:rFonts w:ascii="Segoe UI" w:hAnsi="Segoe UI" w:cs="Segoe UI"/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582F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semiHidden/>
    <w:unhideWhenUsed/>
    <w:rsid w:val="0058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582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Текст приложения"/>
    <w:basedOn w:val="a"/>
    <w:rsid w:val="00582FA3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rsid w:val="00582FA3"/>
    <w:rPr>
      <w:rFonts w:cs="Times New Roman"/>
      <w:vertAlign w:val="superscript"/>
    </w:rPr>
  </w:style>
  <w:style w:type="paragraph" w:styleId="af9">
    <w:name w:val="Revision"/>
    <w:hidden/>
    <w:uiPriority w:val="99"/>
    <w:semiHidden/>
    <w:rsid w:val="00582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Raiffeisenbank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ZHIRNOV Valery</dc:creator>
  <cp:keywords/>
  <dc:description/>
  <cp:lastModifiedBy>ZHIRNOV Valery</cp:lastModifiedBy>
  <cp:revision>1</cp:revision>
  <dcterms:created xsi:type="dcterms:W3CDTF">2021-05-18T08:08:00Z</dcterms:created>
  <dcterms:modified xsi:type="dcterms:W3CDTF">2021-05-18T08:13:00Z</dcterms:modified>
</cp:coreProperties>
</file>